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AAAD9" w14:textId="77777777" w:rsidR="00F20C30" w:rsidRDefault="00F20C30" w:rsidP="00F20C30">
      <w:pPr>
        <w:jc w:val="center"/>
      </w:pPr>
      <w:r>
        <w:t>West Central WI One Stop Career Centers (Job Centers)</w:t>
      </w:r>
    </w:p>
    <w:p w14:paraId="0D692F10" w14:textId="77777777" w:rsidR="00F20C30" w:rsidRDefault="00F20C30" w:rsidP="00F20C30">
      <w:pPr>
        <w:spacing w:after="0" w:line="240" w:lineRule="auto"/>
        <w:jc w:val="center"/>
        <w:rPr>
          <w:rFonts w:ascii="Calibri" w:hAnsi="Calibri" w:cs="Calibri"/>
          <w:b/>
          <w:bCs/>
          <w:color w:val="000000"/>
          <w:sz w:val="23"/>
          <w:szCs w:val="23"/>
        </w:rPr>
      </w:pPr>
      <w:r w:rsidRPr="00332228">
        <w:rPr>
          <w:rFonts w:ascii="Calibri" w:hAnsi="Calibri" w:cs="Calibri"/>
          <w:color w:val="000000"/>
          <w:sz w:val="24"/>
          <w:szCs w:val="24"/>
        </w:rPr>
        <w:t xml:space="preserve"> </w:t>
      </w:r>
      <w:r w:rsidRPr="00332228">
        <w:rPr>
          <w:rFonts w:ascii="Calibri" w:hAnsi="Calibri" w:cs="Calibri"/>
          <w:b/>
          <w:bCs/>
          <w:color w:val="000000"/>
          <w:sz w:val="23"/>
          <w:szCs w:val="23"/>
        </w:rPr>
        <w:t xml:space="preserve">Provision of Reasonable Accommodation, Reasonable Modification, </w:t>
      </w:r>
    </w:p>
    <w:p w14:paraId="173F1F67" w14:textId="77777777" w:rsidR="00F20C30" w:rsidRDefault="00F20C30" w:rsidP="00F20C30">
      <w:pPr>
        <w:spacing w:after="0" w:line="240" w:lineRule="auto"/>
        <w:jc w:val="center"/>
      </w:pPr>
      <w:r w:rsidRPr="00332228">
        <w:rPr>
          <w:rFonts w:ascii="Calibri" w:hAnsi="Calibri" w:cs="Calibri"/>
          <w:b/>
          <w:bCs/>
          <w:color w:val="000000"/>
          <w:sz w:val="23"/>
          <w:szCs w:val="23"/>
        </w:rPr>
        <w:t>and Auxiliary Aids and Services to Persons with Disabilities</w:t>
      </w:r>
      <w:r>
        <w:rPr>
          <w:rFonts w:ascii="Calibri" w:hAnsi="Calibri" w:cs="Calibri"/>
          <w:b/>
          <w:bCs/>
          <w:color w:val="000000"/>
          <w:sz w:val="23"/>
          <w:szCs w:val="23"/>
        </w:rPr>
        <w:t xml:space="preserve"> </w:t>
      </w:r>
    </w:p>
    <w:p w14:paraId="6BA47ACC" w14:textId="77777777" w:rsidR="00F20C30" w:rsidRDefault="00F20C30" w:rsidP="00F20C30">
      <w:pPr>
        <w:jc w:val="center"/>
      </w:pPr>
    </w:p>
    <w:p w14:paraId="2007CFC9" w14:textId="77777777" w:rsidR="00F20C30" w:rsidRDefault="00F20C30" w:rsidP="00F20C30">
      <w:pPr>
        <w:jc w:val="center"/>
      </w:pPr>
      <w:r>
        <w:t xml:space="preserve">Addendum:  </w:t>
      </w:r>
      <w:r w:rsidR="00AF547C">
        <w:t>Polk</w:t>
      </w:r>
      <w:r>
        <w:t xml:space="preserve"> County Job Center:  Accessible Customer Service Policy </w:t>
      </w:r>
    </w:p>
    <w:p w14:paraId="66BB063E" w14:textId="77777777" w:rsidR="00B94B37" w:rsidRDefault="00B94B37" w:rsidP="00B94B37">
      <w:pPr>
        <w:pStyle w:val="Default"/>
      </w:pPr>
    </w:p>
    <w:p w14:paraId="2FEB6984" w14:textId="77777777" w:rsidR="00B94B37" w:rsidRPr="00B94B37" w:rsidRDefault="00B94B37" w:rsidP="00B94B37">
      <w:pPr>
        <w:pStyle w:val="Default"/>
        <w:rPr>
          <w:rFonts w:asciiTheme="minorHAnsi" w:hAnsiTheme="minorHAnsi"/>
          <w:sz w:val="22"/>
          <w:szCs w:val="22"/>
        </w:rPr>
      </w:pPr>
      <w:r w:rsidRPr="00B94B37">
        <w:rPr>
          <w:rFonts w:asciiTheme="minorHAnsi" w:hAnsiTheme="minorHAnsi"/>
          <w:b/>
          <w:bCs/>
          <w:sz w:val="22"/>
          <w:szCs w:val="22"/>
        </w:rPr>
        <w:t xml:space="preserve">PURPOSE </w:t>
      </w:r>
    </w:p>
    <w:p w14:paraId="753BC37E" w14:textId="08A4996D" w:rsidR="00B94B37" w:rsidRDefault="00B94B37" w:rsidP="00B94B37">
      <w:r w:rsidRPr="00B94B37">
        <w:t>The purpose of this policy</w:t>
      </w:r>
      <w:r w:rsidR="00DA6E45">
        <w:t xml:space="preserve"> addendum</w:t>
      </w:r>
      <w:r w:rsidRPr="00B94B37">
        <w:t xml:space="preserve"> is to ensure that </w:t>
      </w:r>
      <w:r w:rsidR="00AF547C">
        <w:t>Polk</w:t>
      </w:r>
      <w:r>
        <w:t xml:space="preserve"> County Job Center customers </w:t>
      </w:r>
      <w:r w:rsidRPr="00B94B37">
        <w:t xml:space="preserve">have equal access to </w:t>
      </w:r>
      <w:r>
        <w:t xml:space="preserve">all Workforce Resource (WRI) </w:t>
      </w:r>
      <w:r w:rsidR="00AF547C">
        <w:t xml:space="preserve">and Job Center </w:t>
      </w:r>
      <w:r>
        <w:t>s</w:t>
      </w:r>
      <w:r w:rsidRPr="00B94B37">
        <w:t xml:space="preserve">ervices. This policy </w:t>
      </w:r>
      <w:r>
        <w:t>outlines</w:t>
      </w:r>
      <w:r w:rsidRPr="00B94B37">
        <w:t xml:space="preserve"> </w:t>
      </w:r>
      <w:r>
        <w:t>how</w:t>
      </w:r>
      <w:r w:rsidRPr="00B94B37">
        <w:t xml:space="preserve"> </w:t>
      </w:r>
      <w:r>
        <w:t xml:space="preserve">WRI will </w:t>
      </w:r>
      <w:r w:rsidRPr="00B94B37">
        <w:t xml:space="preserve">ensure that </w:t>
      </w:r>
      <w:r>
        <w:t>customers</w:t>
      </w:r>
      <w:r w:rsidRPr="00B94B37">
        <w:t xml:space="preserve"> </w:t>
      </w:r>
      <w:r w:rsidR="00236FF8">
        <w:t xml:space="preserve">unable to access the Job Center due to </w:t>
      </w:r>
      <w:r w:rsidR="00AF547C">
        <w:t>no automatic</w:t>
      </w:r>
      <w:r w:rsidR="00236FF8">
        <w:t xml:space="preserve"> door </w:t>
      </w:r>
      <w:r w:rsidR="00AF547C">
        <w:t>opener</w:t>
      </w:r>
      <w:r w:rsidR="00236FF8">
        <w:t xml:space="preserve"> </w:t>
      </w:r>
      <w:r w:rsidR="00CA386A">
        <w:t xml:space="preserve">or </w:t>
      </w:r>
      <w:r w:rsidR="004228EF">
        <w:t>handicapped</w:t>
      </w:r>
      <w:r w:rsidR="00CA386A">
        <w:t xml:space="preserve"> parking spot near the building </w:t>
      </w:r>
      <w:r w:rsidR="00236FF8">
        <w:t>c</w:t>
      </w:r>
      <w:r w:rsidRPr="00B94B37">
        <w:t xml:space="preserve">an </w:t>
      </w:r>
      <w:r w:rsidR="00236FF8">
        <w:t>access</w:t>
      </w:r>
      <w:r w:rsidRPr="00B94B37">
        <w:t xml:space="preserve"> services without barriers. </w:t>
      </w:r>
    </w:p>
    <w:p w14:paraId="10C7B11D" w14:textId="77777777" w:rsidR="00B94B37" w:rsidRPr="00B94B37" w:rsidRDefault="00B94B37" w:rsidP="00B94B37">
      <w:pPr>
        <w:pStyle w:val="Default"/>
        <w:rPr>
          <w:rFonts w:asciiTheme="minorHAnsi" w:hAnsiTheme="minorHAnsi"/>
          <w:sz w:val="22"/>
          <w:szCs w:val="22"/>
        </w:rPr>
      </w:pPr>
      <w:r>
        <w:rPr>
          <w:rFonts w:asciiTheme="minorHAnsi" w:hAnsiTheme="minorHAnsi"/>
          <w:b/>
          <w:bCs/>
          <w:sz w:val="22"/>
          <w:szCs w:val="22"/>
        </w:rPr>
        <w:t>BACKGROUND</w:t>
      </w:r>
    </w:p>
    <w:p w14:paraId="57E24E38" w14:textId="77C0CBC6" w:rsidR="000572E4" w:rsidRPr="000572E4" w:rsidRDefault="00B94B37" w:rsidP="000572E4">
      <w:r w:rsidRPr="00B94B37">
        <w:t xml:space="preserve">The </w:t>
      </w:r>
      <w:r w:rsidR="00AF547C">
        <w:t>Polk</w:t>
      </w:r>
      <w:r>
        <w:t xml:space="preserve"> County Job Center </w:t>
      </w:r>
      <w:r w:rsidR="00236FF8">
        <w:t xml:space="preserve">is </w:t>
      </w:r>
      <w:r>
        <w:t xml:space="preserve">located at </w:t>
      </w:r>
      <w:r w:rsidR="00AF547C">
        <w:t>317A Main Street, Balsam Lake</w:t>
      </w:r>
      <w:r>
        <w:t xml:space="preserve">.  </w:t>
      </w:r>
      <w:r w:rsidR="00236FF8">
        <w:t>The</w:t>
      </w:r>
      <w:r w:rsidR="00AF547C">
        <w:t>re is not an automatic door opener as the installed door will not accommodate a door opener</w:t>
      </w:r>
      <w:r w:rsidR="00236FF8">
        <w:t xml:space="preserve">.  </w:t>
      </w:r>
      <w:r w:rsidR="00CA386A">
        <w:t xml:space="preserve">There is not a </w:t>
      </w:r>
      <w:r w:rsidR="004228EF">
        <w:t xml:space="preserve">handicapped </w:t>
      </w:r>
      <w:r w:rsidR="00CA386A">
        <w:t>parking spot near the Job Center</w:t>
      </w:r>
      <w:r w:rsidR="004228EF">
        <w:t xml:space="preserve"> entrance</w:t>
      </w:r>
      <w:r w:rsidR="00CA386A">
        <w:t xml:space="preserve">. </w:t>
      </w:r>
      <w:r w:rsidR="00236FF8">
        <w:t xml:space="preserve">WRI will </w:t>
      </w:r>
      <w:r w:rsidR="000572E4">
        <w:t>ensure that all customers are provi</w:t>
      </w:r>
      <w:r w:rsidR="00264CA5">
        <w:t xml:space="preserve">ded services accessible to them </w:t>
      </w:r>
      <w:r w:rsidR="000572E4" w:rsidRPr="000572E4">
        <w:t>while respecting the</w:t>
      </w:r>
      <w:r w:rsidR="00264CA5">
        <w:t>ir</w:t>
      </w:r>
      <w:r w:rsidR="000572E4" w:rsidRPr="000572E4">
        <w:t xml:space="preserve"> privacy</w:t>
      </w:r>
      <w:r w:rsidR="00264CA5">
        <w:t>,</w:t>
      </w:r>
      <w:r w:rsidR="000572E4" w:rsidRPr="000572E4">
        <w:t xml:space="preserve"> </w:t>
      </w:r>
      <w:proofErr w:type="gramStart"/>
      <w:r w:rsidR="000572E4" w:rsidRPr="000572E4">
        <w:t>dignity</w:t>
      </w:r>
      <w:proofErr w:type="gramEnd"/>
      <w:r w:rsidR="000572E4" w:rsidRPr="000572E4">
        <w:t xml:space="preserve"> and independence.</w:t>
      </w:r>
    </w:p>
    <w:p w14:paraId="1FDFAC63" w14:textId="77777777" w:rsidR="000572E4" w:rsidRPr="000572E4" w:rsidRDefault="000572E4" w:rsidP="000572E4">
      <w:pPr>
        <w:pStyle w:val="Default"/>
        <w:rPr>
          <w:rFonts w:asciiTheme="minorHAnsi" w:hAnsiTheme="minorHAnsi"/>
          <w:sz w:val="22"/>
          <w:szCs w:val="22"/>
        </w:rPr>
      </w:pPr>
      <w:r w:rsidRPr="000572E4">
        <w:rPr>
          <w:rFonts w:asciiTheme="minorHAnsi" w:hAnsiTheme="minorHAnsi"/>
          <w:b/>
          <w:bCs/>
          <w:sz w:val="22"/>
          <w:szCs w:val="22"/>
        </w:rPr>
        <w:t xml:space="preserve">ACCOMODATING A PERSON </w:t>
      </w:r>
      <w:r w:rsidR="00DA6E45">
        <w:rPr>
          <w:rFonts w:asciiTheme="minorHAnsi" w:hAnsiTheme="minorHAnsi"/>
          <w:b/>
          <w:bCs/>
          <w:sz w:val="22"/>
          <w:szCs w:val="22"/>
        </w:rPr>
        <w:t xml:space="preserve">WHO NEEDS </w:t>
      </w:r>
      <w:r w:rsidR="008A0B39">
        <w:rPr>
          <w:rFonts w:asciiTheme="minorHAnsi" w:hAnsiTheme="minorHAnsi"/>
          <w:b/>
          <w:bCs/>
          <w:sz w:val="22"/>
          <w:szCs w:val="22"/>
        </w:rPr>
        <w:t xml:space="preserve">BARRIER FREE </w:t>
      </w:r>
      <w:r w:rsidR="00DA6E45">
        <w:rPr>
          <w:rFonts w:asciiTheme="minorHAnsi" w:hAnsiTheme="minorHAnsi"/>
          <w:b/>
          <w:bCs/>
          <w:sz w:val="22"/>
          <w:szCs w:val="22"/>
        </w:rPr>
        <w:t xml:space="preserve">ACCESS TO </w:t>
      </w:r>
      <w:r w:rsidR="008A0B39">
        <w:rPr>
          <w:rFonts w:asciiTheme="minorHAnsi" w:hAnsiTheme="minorHAnsi"/>
          <w:b/>
          <w:bCs/>
          <w:sz w:val="22"/>
          <w:szCs w:val="22"/>
        </w:rPr>
        <w:t>THE JOB CENTER</w:t>
      </w:r>
      <w:r w:rsidRPr="000572E4">
        <w:rPr>
          <w:rFonts w:asciiTheme="minorHAnsi" w:hAnsiTheme="minorHAnsi"/>
          <w:b/>
          <w:bCs/>
          <w:sz w:val="22"/>
          <w:szCs w:val="22"/>
        </w:rPr>
        <w:t xml:space="preserve"> </w:t>
      </w:r>
    </w:p>
    <w:p w14:paraId="62E516F9" w14:textId="77777777" w:rsidR="00236FF8" w:rsidRDefault="000572E4" w:rsidP="000572E4">
      <w:pPr>
        <w:pStyle w:val="Default"/>
        <w:rPr>
          <w:rFonts w:asciiTheme="minorHAnsi" w:hAnsiTheme="minorHAnsi"/>
          <w:sz w:val="22"/>
          <w:szCs w:val="22"/>
        </w:rPr>
      </w:pPr>
      <w:r>
        <w:rPr>
          <w:rFonts w:asciiTheme="minorHAnsi" w:hAnsiTheme="minorHAnsi"/>
          <w:sz w:val="22"/>
          <w:szCs w:val="22"/>
        </w:rPr>
        <w:t>WRI</w:t>
      </w:r>
      <w:r w:rsidRPr="000572E4">
        <w:rPr>
          <w:rFonts w:asciiTheme="minorHAnsi" w:hAnsiTheme="minorHAnsi"/>
          <w:sz w:val="22"/>
          <w:szCs w:val="22"/>
        </w:rPr>
        <w:t xml:space="preserve"> </w:t>
      </w:r>
      <w:r w:rsidR="00E14305">
        <w:rPr>
          <w:rFonts w:asciiTheme="minorHAnsi" w:hAnsiTheme="minorHAnsi"/>
          <w:sz w:val="22"/>
          <w:szCs w:val="22"/>
        </w:rPr>
        <w:t>will</w:t>
      </w:r>
      <w:r w:rsidRPr="000572E4">
        <w:rPr>
          <w:rFonts w:asciiTheme="minorHAnsi" w:hAnsiTheme="minorHAnsi"/>
          <w:sz w:val="22"/>
          <w:szCs w:val="22"/>
        </w:rPr>
        <w:t xml:space="preserve"> ensure that services are as barrier free as possible. </w:t>
      </w:r>
      <w:r w:rsidR="00E14305">
        <w:rPr>
          <w:rFonts w:asciiTheme="minorHAnsi" w:hAnsiTheme="minorHAnsi"/>
          <w:sz w:val="22"/>
          <w:szCs w:val="22"/>
        </w:rPr>
        <w:t>Customers</w:t>
      </w:r>
      <w:r w:rsidRPr="000572E4">
        <w:rPr>
          <w:rFonts w:asciiTheme="minorHAnsi" w:hAnsiTheme="minorHAnsi"/>
          <w:sz w:val="22"/>
          <w:szCs w:val="22"/>
        </w:rPr>
        <w:t xml:space="preserve"> </w:t>
      </w:r>
      <w:r w:rsidR="00236FF8">
        <w:rPr>
          <w:rFonts w:asciiTheme="minorHAnsi" w:hAnsiTheme="minorHAnsi"/>
          <w:sz w:val="22"/>
          <w:szCs w:val="22"/>
        </w:rPr>
        <w:t>may request to access Job Center services at a barrier free location which include:</w:t>
      </w:r>
    </w:p>
    <w:p w14:paraId="09AF3377" w14:textId="77777777" w:rsidR="00E14305" w:rsidRDefault="00E14305" w:rsidP="00E14305">
      <w:pPr>
        <w:pStyle w:val="Default"/>
        <w:numPr>
          <w:ilvl w:val="0"/>
          <w:numId w:val="1"/>
        </w:numPr>
        <w:rPr>
          <w:rFonts w:asciiTheme="minorHAnsi" w:hAnsiTheme="minorHAnsi"/>
          <w:sz w:val="22"/>
          <w:szCs w:val="22"/>
        </w:rPr>
      </w:pPr>
      <w:r>
        <w:rPr>
          <w:rFonts w:asciiTheme="minorHAnsi" w:hAnsiTheme="minorHAnsi"/>
          <w:sz w:val="22"/>
          <w:szCs w:val="22"/>
        </w:rPr>
        <w:t>A WRI staff will meet the customer with a mobility disabi</w:t>
      </w:r>
      <w:r w:rsidR="00236FF8">
        <w:rPr>
          <w:rFonts w:asciiTheme="minorHAnsi" w:hAnsiTheme="minorHAnsi"/>
          <w:sz w:val="22"/>
          <w:szCs w:val="22"/>
        </w:rPr>
        <w:t xml:space="preserve">lity at an alternative location.  </w:t>
      </w:r>
      <w:r>
        <w:rPr>
          <w:rFonts w:asciiTheme="minorHAnsi" w:hAnsiTheme="minorHAnsi"/>
          <w:sz w:val="22"/>
          <w:szCs w:val="22"/>
        </w:rPr>
        <w:t xml:space="preserve">Potential locations:  </w:t>
      </w:r>
      <w:r w:rsidR="00AF547C">
        <w:rPr>
          <w:rFonts w:asciiTheme="minorHAnsi" w:hAnsiTheme="minorHAnsi"/>
          <w:sz w:val="22"/>
          <w:szCs w:val="22"/>
        </w:rPr>
        <w:t>Balsam Lake</w:t>
      </w:r>
      <w:r>
        <w:rPr>
          <w:rFonts w:asciiTheme="minorHAnsi" w:hAnsiTheme="minorHAnsi"/>
          <w:sz w:val="22"/>
          <w:szCs w:val="22"/>
        </w:rPr>
        <w:t xml:space="preserve"> Public Library, </w:t>
      </w:r>
      <w:r w:rsidR="00AF547C">
        <w:rPr>
          <w:rFonts w:asciiTheme="minorHAnsi" w:hAnsiTheme="minorHAnsi"/>
          <w:sz w:val="22"/>
          <w:szCs w:val="22"/>
        </w:rPr>
        <w:t>Polk</w:t>
      </w:r>
      <w:r>
        <w:rPr>
          <w:rFonts w:asciiTheme="minorHAnsi" w:hAnsiTheme="minorHAnsi"/>
          <w:sz w:val="22"/>
          <w:szCs w:val="22"/>
        </w:rPr>
        <w:t xml:space="preserve"> County Government Center, </w:t>
      </w:r>
      <w:r w:rsidR="00AF547C">
        <w:rPr>
          <w:rFonts w:asciiTheme="minorHAnsi" w:hAnsiTheme="minorHAnsi"/>
          <w:sz w:val="22"/>
          <w:szCs w:val="22"/>
        </w:rPr>
        <w:t>Barron</w:t>
      </w:r>
      <w:r>
        <w:rPr>
          <w:rFonts w:asciiTheme="minorHAnsi" w:hAnsiTheme="minorHAnsi"/>
          <w:sz w:val="22"/>
          <w:szCs w:val="22"/>
        </w:rPr>
        <w:t xml:space="preserve"> County Job Center or </w:t>
      </w:r>
      <w:r w:rsidR="00AF547C">
        <w:rPr>
          <w:rFonts w:asciiTheme="minorHAnsi" w:hAnsiTheme="minorHAnsi"/>
          <w:sz w:val="22"/>
          <w:szCs w:val="22"/>
        </w:rPr>
        <w:t>other accessible, mutually agreed upon location.</w:t>
      </w:r>
    </w:p>
    <w:p w14:paraId="21560A04" w14:textId="77777777" w:rsidR="00E14305" w:rsidRDefault="00E14305" w:rsidP="00E14305">
      <w:pPr>
        <w:pStyle w:val="Default"/>
        <w:numPr>
          <w:ilvl w:val="0"/>
          <w:numId w:val="1"/>
        </w:numPr>
        <w:rPr>
          <w:rFonts w:asciiTheme="minorHAnsi" w:hAnsiTheme="minorHAnsi"/>
          <w:sz w:val="22"/>
          <w:szCs w:val="22"/>
        </w:rPr>
      </w:pPr>
      <w:r>
        <w:rPr>
          <w:rFonts w:asciiTheme="minorHAnsi" w:hAnsiTheme="minorHAnsi"/>
          <w:sz w:val="22"/>
          <w:szCs w:val="22"/>
        </w:rPr>
        <w:t xml:space="preserve">Customers may be served via technology such as </w:t>
      </w:r>
      <w:r w:rsidR="00AF547C">
        <w:rPr>
          <w:rFonts w:asciiTheme="minorHAnsi" w:hAnsiTheme="minorHAnsi"/>
          <w:sz w:val="22"/>
          <w:szCs w:val="22"/>
        </w:rPr>
        <w:t>TEAMS</w:t>
      </w:r>
      <w:r w:rsidR="00F05C6F">
        <w:rPr>
          <w:rFonts w:asciiTheme="minorHAnsi" w:hAnsiTheme="minorHAnsi"/>
          <w:sz w:val="22"/>
          <w:szCs w:val="22"/>
        </w:rPr>
        <w:t xml:space="preserve"> if the customer has access to such technology.</w:t>
      </w:r>
      <w:r>
        <w:rPr>
          <w:rFonts w:asciiTheme="minorHAnsi" w:hAnsiTheme="minorHAnsi"/>
          <w:sz w:val="22"/>
          <w:szCs w:val="22"/>
        </w:rPr>
        <w:t xml:space="preserve">  </w:t>
      </w:r>
    </w:p>
    <w:p w14:paraId="7CCAEE40" w14:textId="77777777" w:rsidR="00E14305" w:rsidRDefault="00E14305" w:rsidP="00E14305">
      <w:pPr>
        <w:pStyle w:val="Default"/>
        <w:numPr>
          <w:ilvl w:val="0"/>
          <w:numId w:val="1"/>
        </w:numPr>
        <w:rPr>
          <w:rFonts w:asciiTheme="minorHAnsi" w:hAnsiTheme="minorHAnsi"/>
          <w:sz w:val="22"/>
          <w:szCs w:val="22"/>
        </w:rPr>
      </w:pPr>
      <w:r>
        <w:rPr>
          <w:rFonts w:asciiTheme="minorHAnsi" w:hAnsiTheme="minorHAnsi"/>
          <w:sz w:val="22"/>
          <w:szCs w:val="22"/>
        </w:rPr>
        <w:t xml:space="preserve">Customers may utilize the US Postal service to mail applications, </w:t>
      </w:r>
      <w:proofErr w:type="gramStart"/>
      <w:r>
        <w:rPr>
          <w:rFonts w:asciiTheme="minorHAnsi" w:hAnsiTheme="minorHAnsi"/>
          <w:sz w:val="22"/>
          <w:szCs w:val="22"/>
        </w:rPr>
        <w:t>forms</w:t>
      </w:r>
      <w:proofErr w:type="gramEnd"/>
      <w:r>
        <w:rPr>
          <w:rFonts w:asciiTheme="minorHAnsi" w:hAnsiTheme="minorHAnsi"/>
          <w:sz w:val="22"/>
          <w:szCs w:val="22"/>
        </w:rPr>
        <w:t xml:space="preserve"> or other documents</w:t>
      </w:r>
      <w:r w:rsidR="00F05C6F">
        <w:rPr>
          <w:rFonts w:asciiTheme="minorHAnsi" w:hAnsiTheme="minorHAnsi"/>
          <w:sz w:val="22"/>
          <w:szCs w:val="22"/>
        </w:rPr>
        <w:t>.</w:t>
      </w:r>
    </w:p>
    <w:p w14:paraId="1023134D" w14:textId="77777777" w:rsidR="00E14305" w:rsidRDefault="00E14305" w:rsidP="000572E4">
      <w:pPr>
        <w:pStyle w:val="Default"/>
        <w:rPr>
          <w:rFonts w:asciiTheme="minorHAnsi" w:hAnsiTheme="minorHAnsi"/>
          <w:sz w:val="22"/>
          <w:szCs w:val="22"/>
        </w:rPr>
      </w:pPr>
    </w:p>
    <w:p w14:paraId="2CA822CD" w14:textId="77777777" w:rsidR="00264CA5" w:rsidRPr="000572E4" w:rsidRDefault="00264CA5" w:rsidP="00264CA5">
      <w:pPr>
        <w:pStyle w:val="Default"/>
        <w:rPr>
          <w:rFonts w:asciiTheme="minorHAnsi" w:hAnsiTheme="minorHAnsi"/>
          <w:sz w:val="22"/>
          <w:szCs w:val="22"/>
        </w:rPr>
      </w:pPr>
      <w:r>
        <w:rPr>
          <w:rFonts w:asciiTheme="minorHAnsi" w:hAnsiTheme="minorHAnsi"/>
          <w:b/>
          <w:bCs/>
          <w:sz w:val="22"/>
          <w:szCs w:val="22"/>
        </w:rPr>
        <w:t>HOW TO REQUEST AN ACCOMODATION</w:t>
      </w:r>
      <w:r w:rsidR="00DA6E45">
        <w:rPr>
          <w:rFonts w:asciiTheme="minorHAnsi" w:hAnsiTheme="minorHAnsi"/>
          <w:b/>
          <w:bCs/>
          <w:sz w:val="22"/>
          <w:szCs w:val="22"/>
        </w:rPr>
        <w:t xml:space="preserve"> ON HOW SERVICES ARE ACCESSED</w:t>
      </w:r>
    </w:p>
    <w:p w14:paraId="494BE44B" w14:textId="77777777" w:rsidR="00264CA5" w:rsidRDefault="00264CA5" w:rsidP="000572E4">
      <w:pPr>
        <w:pStyle w:val="Default"/>
        <w:rPr>
          <w:rFonts w:asciiTheme="minorHAnsi" w:hAnsiTheme="minorHAnsi"/>
          <w:sz w:val="22"/>
          <w:szCs w:val="22"/>
        </w:rPr>
      </w:pPr>
    </w:p>
    <w:p w14:paraId="7F81F892" w14:textId="77777777" w:rsidR="00DA6E45" w:rsidRDefault="000572E4" w:rsidP="00F05C6F">
      <w:pPr>
        <w:pStyle w:val="Default"/>
        <w:rPr>
          <w:rFonts w:asciiTheme="minorHAnsi" w:hAnsiTheme="minorHAnsi"/>
          <w:sz w:val="22"/>
          <w:szCs w:val="22"/>
        </w:rPr>
      </w:pPr>
      <w:r w:rsidRPr="000572E4">
        <w:rPr>
          <w:rFonts w:asciiTheme="minorHAnsi" w:hAnsiTheme="minorHAnsi"/>
          <w:sz w:val="22"/>
          <w:szCs w:val="22"/>
        </w:rPr>
        <w:t xml:space="preserve">Customers who need to request </w:t>
      </w:r>
      <w:r w:rsidR="00DA6E45">
        <w:rPr>
          <w:rFonts w:asciiTheme="minorHAnsi" w:hAnsiTheme="minorHAnsi"/>
          <w:sz w:val="22"/>
          <w:szCs w:val="22"/>
        </w:rPr>
        <w:t xml:space="preserve">an </w:t>
      </w:r>
      <w:r w:rsidRPr="000572E4">
        <w:rPr>
          <w:rFonts w:asciiTheme="minorHAnsi" w:hAnsiTheme="minorHAnsi"/>
          <w:sz w:val="22"/>
          <w:szCs w:val="22"/>
        </w:rPr>
        <w:t xml:space="preserve">accommodation </w:t>
      </w:r>
      <w:r w:rsidR="00DA6E45">
        <w:rPr>
          <w:rFonts w:asciiTheme="minorHAnsi" w:hAnsiTheme="minorHAnsi"/>
          <w:sz w:val="22"/>
          <w:szCs w:val="22"/>
        </w:rPr>
        <w:t>shall:</w:t>
      </w:r>
    </w:p>
    <w:p w14:paraId="3829E563" w14:textId="77777777" w:rsidR="00DA6E45" w:rsidRDefault="00DA6E45" w:rsidP="00F05C6F">
      <w:pPr>
        <w:pStyle w:val="Default"/>
        <w:rPr>
          <w:rFonts w:asciiTheme="minorHAnsi" w:hAnsiTheme="minorHAnsi"/>
          <w:sz w:val="22"/>
          <w:szCs w:val="22"/>
        </w:rPr>
      </w:pPr>
    </w:p>
    <w:p w14:paraId="3A51D39E" w14:textId="77777777" w:rsidR="00DA6E45" w:rsidRDefault="00DA6E45" w:rsidP="00DA6E45">
      <w:pPr>
        <w:pStyle w:val="Default"/>
        <w:numPr>
          <w:ilvl w:val="0"/>
          <w:numId w:val="2"/>
        </w:numPr>
        <w:rPr>
          <w:rFonts w:asciiTheme="minorHAnsi" w:hAnsiTheme="minorHAnsi"/>
          <w:sz w:val="22"/>
          <w:szCs w:val="22"/>
        </w:rPr>
      </w:pPr>
      <w:r>
        <w:rPr>
          <w:rFonts w:asciiTheme="minorHAnsi" w:hAnsiTheme="minorHAnsi"/>
          <w:sz w:val="22"/>
          <w:szCs w:val="22"/>
        </w:rPr>
        <w:t xml:space="preserve">Make the request to </w:t>
      </w:r>
      <w:r w:rsidR="00AF547C">
        <w:rPr>
          <w:rFonts w:asciiTheme="minorHAnsi" w:hAnsiTheme="minorHAnsi"/>
          <w:sz w:val="22"/>
          <w:szCs w:val="22"/>
        </w:rPr>
        <w:t>the local Polk County Job Center at 715-485-3115</w:t>
      </w:r>
    </w:p>
    <w:p w14:paraId="70302744" w14:textId="77777777" w:rsidR="007B6F10" w:rsidRDefault="00DA6E45" w:rsidP="00DA6E45">
      <w:pPr>
        <w:pStyle w:val="Default"/>
        <w:numPr>
          <w:ilvl w:val="0"/>
          <w:numId w:val="2"/>
        </w:numPr>
        <w:rPr>
          <w:rFonts w:asciiTheme="minorHAnsi" w:hAnsiTheme="minorHAnsi"/>
          <w:sz w:val="22"/>
          <w:szCs w:val="22"/>
        </w:rPr>
      </w:pPr>
      <w:r>
        <w:rPr>
          <w:rFonts w:asciiTheme="minorHAnsi" w:hAnsiTheme="minorHAnsi"/>
          <w:sz w:val="22"/>
          <w:szCs w:val="22"/>
        </w:rPr>
        <w:t>C</w:t>
      </w:r>
      <w:r w:rsidR="000572E4" w:rsidRPr="000572E4">
        <w:rPr>
          <w:rFonts w:asciiTheme="minorHAnsi" w:hAnsiTheme="minorHAnsi"/>
          <w:sz w:val="22"/>
          <w:szCs w:val="22"/>
        </w:rPr>
        <w:t xml:space="preserve">ontact the </w:t>
      </w:r>
      <w:r w:rsidR="00F05C6F">
        <w:rPr>
          <w:rFonts w:asciiTheme="minorHAnsi" w:hAnsiTheme="minorHAnsi"/>
          <w:sz w:val="22"/>
          <w:szCs w:val="22"/>
        </w:rPr>
        <w:t>EO Officer, Kathy Talford, at 855-792-</w:t>
      </w:r>
      <w:proofErr w:type="gramStart"/>
      <w:r w:rsidR="00F05C6F">
        <w:rPr>
          <w:rFonts w:asciiTheme="minorHAnsi" w:hAnsiTheme="minorHAnsi"/>
          <w:sz w:val="22"/>
          <w:szCs w:val="22"/>
        </w:rPr>
        <w:t xml:space="preserve">5439 </w:t>
      </w:r>
      <w:r w:rsidR="00AF547C">
        <w:rPr>
          <w:rFonts w:asciiTheme="minorHAnsi" w:hAnsiTheme="minorHAnsi"/>
          <w:sz w:val="22"/>
          <w:szCs w:val="22"/>
        </w:rPr>
        <w:t xml:space="preserve"> Ext.</w:t>
      </w:r>
      <w:proofErr w:type="gramEnd"/>
      <w:r w:rsidR="00AF547C">
        <w:rPr>
          <w:rFonts w:asciiTheme="minorHAnsi" w:hAnsiTheme="minorHAnsi"/>
          <w:sz w:val="22"/>
          <w:szCs w:val="22"/>
        </w:rPr>
        <w:t xml:space="preserve"> 1010 </w:t>
      </w:r>
      <w:r w:rsidR="00F05C6F">
        <w:rPr>
          <w:rFonts w:asciiTheme="minorHAnsi" w:hAnsiTheme="minorHAnsi"/>
          <w:sz w:val="22"/>
          <w:szCs w:val="22"/>
        </w:rPr>
        <w:t xml:space="preserve">or </w:t>
      </w:r>
      <w:hyperlink r:id="rId5" w:history="1">
        <w:r w:rsidR="00F05C6F" w:rsidRPr="0074559D">
          <w:rPr>
            <w:rStyle w:val="Hyperlink"/>
            <w:rFonts w:asciiTheme="minorHAnsi" w:hAnsiTheme="minorHAnsi"/>
            <w:sz w:val="22"/>
            <w:szCs w:val="22"/>
          </w:rPr>
          <w:t>talfordk@workforceresource.org</w:t>
        </w:r>
      </w:hyperlink>
      <w:r w:rsidR="00F05C6F">
        <w:rPr>
          <w:rFonts w:asciiTheme="minorHAnsi" w:hAnsiTheme="minorHAnsi"/>
          <w:sz w:val="22"/>
          <w:szCs w:val="22"/>
        </w:rPr>
        <w:t xml:space="preserve"> </w:t>
      </w:r>
    </w:p>
    <w:p w14:paraId="025F57DD" w14:textId="77777777" w:rsidR="007B6F10" w:rsidRDefault="007B6F10" w:rsidP="007B6F10">
      <w:pPr>
        <w:pStyle w:val="Default"/>
        <w:rPr>
          <w:rFonts w:asciiTheme="minorHAnsi" w:hAnsiTheme="minorHAnsi"/>
          <w:sz w:val="22"/>
          <w:szCs w:val="22"/>
        </w:rPr>
      </w:pPr>
    </w:p>
    <w:p w14:paraId="1EBA6C04" w14:textId="77777777" w:rsidR="000572E4" w:rsidRDefault="000572E4" w:rsidP="00B94B37"/>
    <w:p w14:paraId="70CE87CE" w14:textId="77777777" w:rsidR="007B6F10" w:rsidRDefault="007B6F10" w:rsidP="00B94B37"/>
    <w:p w14:paraId="3E3CDD13" w14:textId="77777777" w:rsidR="008F5DE6" w:rsidRDefault="008F5DE6" w:rsidP="00B94B37"/>
    <w:p w14:paraId="3FFA09D4" w14:textId="77777777" w:rsidR="008F5DE6" w:rsidRDefault="008F5DE6" w:rsidP="00B94B37">
      <w:r>
        <w:rPr>
          <w:noProof/>
        </w:rPr>
        <w:drawing>
          <wp:anchor distT="0" distB="0" distL="114300" distR="114300" simplePos="0" relativeHeight="251659264" behindDoc="1" locked="0" layoutInCell="1" allowOverlap="1" wp14:anchorId="34607C82" wp14:editId="7495500E">
            <wp:simplePos x="0" y="0"/>
            <wp:positionH relativeFrom="column">
              <wp:posOffset>3495675</wp:posOffset>
            </wp:positionH>
            <wp:positionV relativeFrom="paragraph">
              <wp:posOffset>60960</wp:posOffset>
            </wp:positionV>
            <wp:extent cx="1400175" cy="756920"/>
            <wp:effectExtent l="0" t="0" r="9525" b="5080"/>
            <wp:wrapTight wrapText="bothSides">
              <wp:wrapPolygon edited="0">
                <wp:start x="0" y="0"/>
                <wp:lineTo x="0" y="21201"/>
                <wp:lineTo x="21453" y="21201"/>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0175" cy="7569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F2D1835" wp14:editId="20066B1E">
            <wp:simplePos x="0" y="0"/>
            <wp:positionH relativeFrom="column">
              <wp:posOffset>219075</wp:posOffset>
            </wp:positionH>
            <wp:positionV relativeFrom="paragraph">
              <wp:posOffset>-33020</wp:posOffset>
            </wp:positionV>
            <wp:extent cx="1948180" cy="904875"/>
            <wp:effectExtent l="0" t="0" r="0" b="9525"/>
            <wp:wrapTight wrapText="bothSides">
              <wp:wrapPolygon edited="0">
                <wp:start x="0" y="0"/>
                <wp:lineTo x="0" y="21373"/>
                <wp:lineTo x="21332" y="21373"/>
                <wp:lineTo x="213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w_Proud Partn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8180" cy="904875"/>
                    </a:xfrm>
                    <a:prstGeom prst="rect">
                      <a:avLst/>
                    </a:prstGeom>
                  </pic:spPr>
                </pic:pic>
              </a:graphicData>
            </a:graphic>
            <wp14:sizeRelH relativeFrom="page">
              <wp14:pctWidth>0</wp14:pctWidth>
            </wp14:sizeRelH>
            <wp14:sizeRelV relativeFrom="page">
              <wp14:pctHeight>0</wp14:pctHeight>
            </wp14:sizeRelV>
          </wp:anchor>
        </w:drawing>
      </w:r>
    </w:p>
    <w:p w14:paraId="7657E161" w14:textId="77777777" w:rsidR="008F5DE6" w:rsidRDefault="008F5DE6" w:rsidP="00B94B37"/>
    <w:p w14:paraId="246E3E80" w14:textId="77777777" w:rsidR="008F5DE6" w:rsidRDefault="008F5DE6" w:rsidP="00B94B37">
      <w:r w:rsidRPr="008F5DE6">
        <w:rPr>
          <w:rFonts w:ascii="Times New Roman" w:eastAsia="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31482AC7" wp14:editId="389DD5B5">
                <wp:simplePos x="0" y="0"/>
                <wp:positionH relativeFrom="column">
                  <wp:posOffset>66675</wp:posOffset>
                </wp:positionH>
                <wp:positionV relativeFrom="paragraph">
                  <wp:posOffset>396240</wp:posOffset>
                </wp:positionV>
                <wp:extent cx="6353175" cy="6572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657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1C4A30" w14:textId="77777777" w:rsidR="00CA386A" w:rsidRPr="00CA386A" w:rsidRDefault="00CA386A" w:rsidP="00CA386A">
                            <w:pPr>
                              <w:spacing w:before="100" w:beforeAutospacing="1" w:after="100" w:afterAutospacing="1" w:line="240" w:lineRule="auto"/>
                              <w:jc w:val="both"/>
                              <w:rPr>
                                <w:rFonts w:ascii="Arial" w:eastAsia="Times New Roman" w:hAnsi="Arial" w:cs="Arial"/>
                                <w:sz w:val="17"/>
                                <w:szCs w:val="17"/>
                                <w:lang w:val="en"/>
                              </w:rPr>
                            </w:pPr>
                            <w:r w:rsidRPr="00CA386A">
                              <w:rPr>
                                <w:rFonts w:ascii="Arial" w:eastAsia="Times New Roman" w:hAnsi="Arial" w:cs="Arial"/>
                                <w:iCs/>
                                <w:color w:val="000000"/>
                                <w:sz w:val="17"/>
                                <w:szCs w:val="17"/>
                                <w:lang w:val="en"/>
                              </w:rPr>
                              <w:t>Workforce Resource Inc. is an Equal Opportunity employer and service provider functioning under an Affirmative Action Plan. If you have a disability and need assistance to access services or need information in an alternative format, including language assistance or translation, contact our EO Officer, Kathy Talford, 401 Technology Drive E., Menomonie, WI at 1-855-792-5439 or call through Wisconsin Relay Service 711 (800-947-3529).</w:t>
                            </w:r>
                          </w:p>
                          <w:p w14:paraId="4A56C736" w14:textId="77777777" w:rsidR="008F5DE6" w:rsidRDefault="008F5DE6" w:rsidP="008F5DE6">
                            <w:pPr>
                              <w:widowControl w:val="0"/>
                              <w:spacing w:after="0" w:line="240" w:lineRule="auto"/>
                              <w:rPr>
                                <w:rFonts w:ascii="Batang" w:eastAsia="Batang"/>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AC597" id="_x0000_t202" coordsize="21600,21600" o:spt="202" path="m,l,21600r21600,l21600,xe">
                <v:stroke joinstyle="miter"/>
                <v:path gradientshapeok="t" o:connecttype="rect"/>
              </v:shapetype>
              <v:shape id="Text Box 2" o:spid="_x0000_s1026" type="#_x0000_t202" style="position:absolute;margin-left:5.25pt;margin-top:31.2pt;width:500.25pt;height:51.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" filled="f" stroked="f" strokecolor="black [0]" insetpen="t">
                <v:textbox inset="2.88pt,2.88pt,2.88pt,2.88pt">
                  <w:txbxContent>
                    <w:p w:rsidR="00CA386A" w:rsidRPr="00CA386A" w:rsidRDefault="00CA386A" w:rsidP="00CA386A">
                      <w:pPr>
                        <w:spacing w:before="100" w:beforeAutospacing="1" w:after="100" w:afterAutospacing="1" w:line="240" w:lineRule="auto"/>
                        <w:jc w:val="both"/>
                        <w:rPr>
                          <w:rFonts w:ascii="Arial" w:eastAsia="Times New Roman" w:hAnsi="Arial" w:cs="Arial"/>
                          <w:sz w:val="17"/>
                          <w:szCs w:val="17"/>
                          <w:lang w:val="en"/>
                        </w:rPr>
                      </w:pPr>
                      <w:r w:rsidRPr="00CA386A">
                        <w:rPr>
                          <w:rFonts w:ascii="Arial" w:eastAsia="Times New Roman" w:hAnsi="Arial" w:cs="Arial"/>
                          <w:iCs/>
                          <w:color w:val="000000"/>
                          <w:sz w:val="17"/>
                          <w:szCs w:val="17"/>
                          <w:lang w:val="en"/>
                        </w:rPr>
                        <w:t>Workforce Resource Inc. is an Equal Opportunity employer and service provider functioning under an Affirmative Action Plan. If you have a disability and need assistance to access services or need information in an alternative format, including language assistance or translation, contact our EO Officer, Kathy Talford, 401 Technology Drive E., Menomonie, WI at 1-855-792-5439 or call through Wisconsin Relay Service 711 (800-947-3529).</w:t>
                      </w:r>
                    </w:p>
                    <w:p w:rsidR="008F5DE6" w:rsidRDefault="008F5DE6" w:rsidP="008F5DE6">
                      <w:pPr>
                        <w:widowControl w:val="0"/>
                        <w:spacing w:after="0" w:line="240" w:lineRule="auto"/>
                        <w:rPr>
                          <w:rFonts w:ascii="Batang" w:eastAsia="Batang"/>
                          <w:sz w:val="16"/>
                          <w:szCs w:val="16"/>
                        </w:rPr>
                      </w:pPr>
                    </w:p>
                  </w:txbxContent>
                </v:textbox>
              </v:shape>
            </w:pict>
          </mc:Fallback>
        </mc:AlternateContent>
      </w:r>
    </w:p>
    <w:sectPr w:rsidR="008F5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392"/>
    <w:multiLevelType w:val="hybridMultilevel"/>
    <w:tmpl w:val="09B83B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93D5E"/>
    <w:multiLevelType w:val="hybridMultilevel"/>
    <w:tmpl w:val="5802E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B37"/>
    <w:rsid w:val="000572E4"/>
    <w:rsid w:val="00236FF8"/>
    <w:rsid w:val="00264CA5"/>
    <w:rsid w:val="003821B9"/>
    <w:rsid w:val="004228EF"/>
    <w:rsid w:val="007B6F10"/>
    <w:rsid w:val="008A0B39"/>
    <w:rsid w:val="008F5DE6"/>
    <w:rsid w:val="009E138B"/>
    <w:rsid w:val="00A90E1B"/>
    <w:rsid w:val="00AF547C"/>
    <w:rsid w:val="00B94B37"/>
    <w:rsid w:val="00CA386A"/>
    <w:rsid w:val="00D15EA2"/>
    <w:rsid w:val="00DA6E45"/>
    <w:rsid w:val="00DB1F24"/>
    <w:rsid w:val="00E14305"/>
    <w:rsid w:val="00EF0947"/>
    <w:rsid w:val="00F05C6F"/>
    <w:rsid w:val="00F2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B1729"/>
  <w15:chartTrackingRefBased/>
  <w15:docId w15:val="{CB858141-EECF-46C5-8229-404EA2CB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4B3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05C6F"/>
    <w:rPr>
      <w:color w:val="0563C1" w:themeColor="hyperlink"/>
      <w:u w:val="single"/>
    </w:rPr>
  </w:style>
  <w:style w:type="paragraph" w:styleId="BalloonText">
    <w:name w:val="Balloon Text"/>
    <w:basedOn w:val="Normal"/>
    <w:link w:val="BalloonTextChar"/>
    <w:uiPriority w:val="99"/>
    <w:semiHidden/>
    <w:unhideWhenUsed/>
    <w:rsid w:val="009E1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3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talfordk@workforceresourc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Talford</dc:creator>
  <cp:keywords/>
  <dc:description/>
  <cp:lastModifiedBy>Kathy Talford</cp:lastModifiedBy>
  <cp:revision>2</cp:revision>
  <cp:lastPrinted>2016-11-07T17:45:00Z</cp:lastPrinted>
  <dcterms:created xsi:type="dcterms:W3CDTF">2022-03-11T15:55:00Z</dcterms:created>
  <dcterms:modified xsi:type="dcterms:W3CDTF">2022-03-11T15:55:00Z</dcterms:modified>
</cp:coreProperties>
</file>